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39263" w14:textId="6E1257C6" w:rsidR="006239C7" w:rsidRPr="00797820" w:rsidRDefault="001D12EF" w:rsidP="001F67C7">
      <w:pPr>
        <w:spacing w:after="0" w:line="276" w:lineRule="auto"/>
        <w:ind w:left="5103"/>
        <w:rPr>
          <w:rFonts w:ascii="Times New Roman" w:hAnsi="Times New Roman" w:cs="Times New Roman"/>
          <w:color w:val="FF0000"/>
          <w:sz w:val="24"/>
          <w:szCs w:val="24"/>
        </w:rPr>
      </w:pPr>
      <w:r w:rsidRPr="001F67C7">
        <w:rPr>
          <w:rFonts w:ascii="Times New Roman" w:hAnsi="Times New Roman" w:cs="Times New Roman"/>
          <w:sz w:val="24"/>
          <w:szCs w:val="24"/>
        </w:rPr>
        <w:t xml:space="preserve">Арбитражный суд </w:t>
      </w:r>
      <w:r w:rsidRPr="00797820">
        <w:rPr>
          <w:rFonts w:ascii="Times New Roman" w:hAnsi="Times New Roman" w:cs="Times New Roman"/>
          <w:color w:val="FF0000"/>
          <w:sz w:val="24"/>
          <w:szCs w:val="24"/>
        </w:rPr>
        <w:t>Пермского края</w:t>
      </w:r>
    </w:p>
    <w:p w14:paraId="31C65F1A" w14:textId="4E661034" w:rsidR="0090456D" w:rsidRPr="00797820" w:rsidRDefault="0090456D" w:rsidP="001F67C7">
      <w:pPr>
        <w:spacing w:after="0" w:line="276" w:lineRule="auto"/>
        <w:ind w:left="5103"/>
        <w:rPr>
          <w:rFonts w:ascii="Times New Roman" w:hAnsi="Times New Roman" w:cs="Times New Roman"/>
          <w:color w:val="FF0000"/>
          <w:sz w:val="24"/>
          <w:szCs w:val="24"/>
        </w:rPr>
      </w:pPr>
      <w:r w:rsidRPr="00797820">
        <w:rPr>
          <w:rFonts w:ascii="Times New Roman" w:hAnsi="Times New Roman" w:cs="Times New Roman"/>
          <w:color w:val="FF0000"/>
          <w:sz w:val="24"/>
          <w:szCs w:val="24"/>
        </w:rPr>
        <w:t>614068, г. Пермь, ул. Екатерининская, 177</w:t>
      </w:r>
    </w:p>
    <w:p w14:paraId="3C888AE9" w14:textId="5D45D553" w:rsidR="0090456D" w:rsidRPr="001F67C7" w:rsidRDefault="0090456D" w:rsidP="001F67C7">
      <w:pPr>
        <w:spacing w:after="0" w:line="276" w:lineRule="auto"/>
        <w:ind w:left="5103"/>
        <w:rPr>
          <w:rFonts w:ascii="Times New Roman" w:hAnsi="Times New Roman" w:cs="Times New Roman"/>
          <w:sz w:val="24"/>
          <w:szCs w:val="24"/>
        </w:rPr>
      </w:pPr>
    </w:p>
    <w:p w14:paraId="5B15B255" w14:textId="346CC64C" w:rsidR="0090456D" w:rsidRPr="00797820" w:rsidRDefault="0090456D" w:rsidP="001F67C7">
      <w:pPr>
        <w:spacing w:after="0" w:line="276" w:lineRule="auto"/>
        <w:ind w:left="5103"/>
        <w:rPr>
          <w:rFonts w:ascii="Times New Roman" w:hAnsi="Times New Roman" w:cs="Times New Roman"/>
          <w:color w:val="FF0000"/>
          <w:sz w:val="24"/>
          <w:szCs w:val="24"/>
        </w:rPr>
      </w:pPr>
      <w:r w:rsidRPr="001F67C7">
        <w:rPr>
          <w:rFonts w:ascii="Times New Roman" w:hAnsi="Times New Roman" w:cs="Times New Roman"/>
          <w:sz w:val="24"/>
          <w:szCs w:val="24"/>
        </w:rPr>
        <w:t xml:space="preserve">Заявитель: </w:t>
      </w:r>
      <w:r w:rsidRPr="00797820">
        <w:rPr>
          <w:rFonts w:ascii="Times New Roman" w:hAnsi="Times New Roman" w:cs="Times New Roman"/>
          <w:color w:val="FF0000"/>
          <w:sz w:val="24"/>
          <w:szCs w:val="24"/>
        </w:rPr>
        <w:t>ООО «Империал»</w:t>
      </w:r>
    </w:p>
    <w:p w14:paraId="4C0024C8" w14:textId="7FE6AF3D" w:rsidR="0090456D" w:rsidRPr="00797820" w:rsidRDefault="0090456D" w:rsidP="001F67C7">
      <w:pPr>
        <w:spacing w:after="0" w:line="276" w:lineRule="auto"/>
        <w:ind w:left="5103"/>
        <w:rPr>
          <w:rFonts w:ascii="Times New Roman" w:hAnsi="Times New Roman" w:cs="Times New Roman"/>
          <w:color w:val="FF0000"/>
          <w:sz w:val="24"/>
          <w:szCs w:val="24"/>
        </w:rPr>
      </w:pPr>
      <w:r w:rsidRPr="00797820">
        <w:rPr>
          <w:rFonts w:ascii="Times New Roman" w:hAnsi="Times New Roman" w:cs="Times New Roman"/>
          <w:color w:val="FF0000"/>
          <w:sz w:val="24"/>
          <w:szCs w:val="24"/>
        </w:rPr>
        <w:t>6</w:t>
      </w:r>
      <w:r w:rsidR="0016523D" w:rsidRPr="00797820">
        <w:rPr>
          <w:rFonts w:ascii="Times New Roman" w:hAnsi="Times New Roman" w:cs="Times New Roman"/>
          <w:color w:val="FF0000"/>
          <w:sz w:val="24"/>
          <w:szCs w:val="24"/>
        </w:rPr>
        <w:t>184</w:t>
      </w:r>
      <w:r w:rsidRPr="00797820">
        <w:rPr>
          <w:rFonts w:ascii="Times New Roman" w:hAnsi="Times New Roman" w:cs="Times New Roman"/>
          <w:color w:val="FF0000"/>
          <w:sz w:val="24"/>
          <w:szCs w:val="24"/>
        </w:rPr>
        <w:t xml:space="preserve">00, </w:t>
      </w:r>
      <w:r w:rsidR="0016523D" w:rsidRPr="00797820">
        <w:rPr>
          <w:rFonts w:ascii="Times New Roman" w:hAnsi="Times New Roman" w:cs="Times New Roman"/>
          <w:color w:val="FF0000"/>
          <w:sz w:val="24"/>
          <w:szCs w:val="24"/>
        </w:rPr>
        <w:t xml:space="preserve">Пермский край, г. Березники, Советский просп., д. 2, пом. 3 </w:t>
      </w:r>
    </w:p>
    <w:p w14:paraId="2A35B4DE" w14:textId="696865DD" w:rsidR="0090456D" w:rsidRPr="001F67C7" w:rsidRDefault="0090456D" w:rsidP="001F67C7">
      <w:pPr>
        <w:spacing w:after="0" w:line="276" w:lineRule="auto"/>
        <w:ind w:left="5103"/>
        <w:rPr>
          <w:rFonts w:ascii="Times New Roman" w:hAnsi="Times New Roman" w:cs="Times New Roman"/>
          <w:sz w:val="24"/>
          <w:szCs w:val="24"/>
        </w:rPr>
      </w:pPr>
    </w:p>
    <w:p w14:paraId="6E25A580" w14:textId="4FF028BD" w:rsidR="0045184E" w:rsidRPr="00797820" w:rsidRDefault="0045184E" w:rsidP="0026386D">
      <w:pPr>
        <w:spacing w:after="0" w:line="276" w:lineRule="auto"/>
        <w:ind w:left="5103"/>
        <w:rPr>
          <w:rFonts w:ascii="Times New Roman" w:hAnsi="Times New Roman" w:cs="Times New Roman"/>
          <w:color w:val="FF0000"/>
          <w:sz w:val="24"/>
          <w:szCs w:val="24"/>
        </w:rPr>
      </w:pPr>
      <w:r w:rsidRPr="001F67C7">
        <w:rPr>
          <w:rFonts w:ascii="Times New Roman" w:hAnsi="Times New Roman" w:cs="Times New Roman"/>
          <w:sz w:val="24"/>
          <w:szCs w:val="24"/>
        </w:rPr>
        <w:t xml:space="preserve">Заинтересованное лицо: </w:t>
      </w:r>
      <w:r w:rsidRPr="00797820">
        <w:rPr>
          <w:rFonts w:ascii="Times New Roman" w:hAnsi="Times New Roman" w:cs="Times New Roman"/>
          <w:color w:val="FF0000"/>
          <w:sz w:val="24"/>
          <w:szCs w:val="24"/>
        </w:rPr>
        <w:t xml:space="preserve">Управление Роспотребнадзора по Пермскому краю </w:t>
      </w:r>
    </w:p>
    <w:p w14:paraId="200E14C7" w14:textId="0461CCFD" w:rsidR="0045184E" w:rsidRPr="00797820" w:rsidRDefault="0045184E" w:rsidP="00A60AB2">
      <w:pPr>
        <w:spacing w:after="0" w:line="276" w:lineRule="auto"/>
        <w:ind w:left="5103"/>
        <w:rPr>
          <w:rFonts w:ascii="Times New Roman" w:hAnsi="Times New Roman" w:cs="Times New Roman"/>
          <w:color w:val="FF0000"/>
          <w:sz w:val="24"/>
          <w:szCs w:val="24"/>
        </w:rPr>
      </w:pPr>
      <w:r w:rsidRPr="00797820">
        <w:rPr>
          <w:rFonts w:ascii="Times New Roman" w:hAnsi="Times New Roman" w:cs="Times New Roman"/>
          <w:color w:val="FF0000"/>
          <w:sz w:val="24"/>
          <w:szCs w:val="24"/>
        </w:rPr>
        <w:t>614016, г. Пермь, ул. Куйбышева, 50</w:t>
      </w:r>
    </w:p>
    <w:p w14:paraId="73B3D46F" w14:textId="3701B63D" w:rsidR="0045184E" w:rsidRDefault="0045184E" w:rsidP="001D12EF">
      <w:pPr>
        <w:spacing w:after="0" w:line="276" w:lineRule="auto"/>
        <w:ind w:left="4111"/>
        <w:rPr>
          <w:rFonts w:ascii="Times New Roman" w:hAnsi="Times New Roman" w:cs="Times New Roman"/>
          <w:sz w:val="24"/>
          <w:szCs w:val="24"/>
        </w:rPr>
      </w:pPr>
    </w:p>
    <w:p w14:paraId="57B92211" w14:textId="77777777" w:rsidR="00A60AB2" w:rsidRPr="001F67C7" w:rsidRDefault="00A60AB2" w:rsidP="001D12EF">
      <w:pPr>
        <w:spacing w:after="0" w:line="276" w:lineRule="auto"/>
        <w:ind w:left="4111"/>
        <w:rPr>
          <w:rFonts w:ascii="Times New Roman" w:hAnsi="Times New Roman" w:cs="Times New Roman"/>
          <w:sz w:val="24"/>
          <w:szCs w:val="24"/>
        </w:rPr>
      </w:pPr>
    </w:p>
    <w:p w14:paraId="4A1A4377" w14:textId="75358865" w:rsidR="0045184E" w:rsidRPr="001F67C7" w:rsidRDefault="0045184E" w:rsidP="004902F7">
      <w:pPr>
        <w:spacing w:after="0" w:line="276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1F67C7"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14:paraId="21BE80C8" w14:textId="54E98EB3" w:rsidR="0045184E" w:rsidRPr="001F67C7" w:rsidRDefault="0045184E" w:rsidP="004902F7">
      <w:pPr>
        <w:spacing w:after="0" w:line="276" w:lineRule="auto"/>
        <w:ind w:left="-567"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F1443EB" w14:textId="0E0BD047" w:rsidR="0045184E" w:rsidRPr="00797820" w:rsidRDefault="0045184E" w:rsidP="004902F7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97820">
        <w:rPr>
          <w:rFonts w:ascii="Times New Roman" w:hAnsi="Times New Roman" w:cs="Times New Roman"/>
          <w:color w:val="FF0000"/>
          <w:sz w:val="24"/>
          <w:szCs w:val="24"/>
        </w:rPr>
        <w:t>25.01.20</w:t>
      </w:r>
      <w:r w:rsidR="009537D1" w:rsidRPr="00797820">
        <w:rPr>
          <w:rFonts w:ascii="Times New Roman" w:hAnsi="Times New Roman" w:cs="Times New Roman"/>
          <w:color w:val="FF0000"/>
          <w:sz w:val="24"/>
          <w:szCs w:val="24"/>
        </w:rPr>
        <w:t>20</w:t>
      </w:r>
      <w:r w:rsidRPr="00797820">
        <w:rPr>
          <w:rFonts w:ascii="Times New Roman" w:hAnsi="Times New Roman" w:cs="Times New Roman"/>
          <w:color w:val="FF0000"/>
          <w:sz w:val="24"/>
          <w:szCs w:val="24"/>
        </w:rPr>
        <w:t xml:space="preserve"> по жалобе И.А. Николаева </w:t>
      </w:r>
      <w:r w:rsidRPr="001F67C7">
        <w:rPr>
          <w:rFonts w:ascii="Times New Roman" w:hAnsi="Times New Roman" w:cs="Times New Roman"/>
          <w:sz w:val="24"/>
          <w:szCs w:val="24"/>
        </w:rPr>
        <w:t xml:space="preserve">проведена </w:t>
      </w:r>
      <w:r w:rsidR="00BF6BA3" w:rsidRPr="00797820">
        <w:rPr>
          <w:rFonts w:ascii="Times New Roman" w:hAnsi="Times New Roman" w:cs="Times New Roman"/>
          <w:color w:val="FF0000"/>
          <w:sz w:val="24"/>
          <w:szCs w:val="24"/>
        </w:rPr>
        <w:t>вне</w:t>
      </w:r>
      <w:r w:rsidR="00BF6BA3" w:rsidRPr="001F67C7">
        <w:rPr>
          <w:rFonts w:ascii="Times New Roman" w:hAnsi="Times New Roman" w:cs="Times New Roman"/>
          <w:sz w:val="24"/>
          <w:szCs w:val="24"/>
        </w:rPr>
        <w:t xml:space="preserve">плановая проверка деятельности </w:t>
      </w:r>
      <w:r w:rsidR="00BF6BA3" w:rsidRPr="00797820">
        <w:rPr>
          <w:rFonts w:ascii="Times New Roman" w:hAnsi="Times New Roman" w:cs="Times New Roman"/>
          <w:color w:val="FF0000"/>
          <w:sz w:val="24"/>
          <w:szCs w:val="24"/>
        </w:rPr>
        <w:t>ООО «Импери</w:t>
      </w:r>
      <w:r w:rsidR="009C00D4">
        <w:rPr>
          <w:rFonts w:ascii="Times New Roman" w:hAnsi="Times New Roman" w:cs="Times New Roman"/>
          <w:color w:val="FF0000"/>
          <w:sz w:val="24"/>
          <w:szCs w:val="24"/>
        </w:rPr>
        <w:t>ал</w:t>
      </w:r>
      <w:r w:rsidR="00BF6BA3" w:rsidRPr="00797820">
        <w:rPr>
          <w:rFonts w:ascii="Times New Roman" w:hAnsi="Times New Roman" w:cs="Times New Roman"/>
          <w:color w:val="FF0000"/>
          <w:sz w:val="24"/>
          <w:szCs w:val="24"/>
        </w:rPr>
        <w:t>»</w:t>
      </w:r>
      <w:r w:rsidR="00BF6BA3" w:rsidRPr="001F67C7">
        <w:rPr>
          <w:rFonts w:ascii="Times New Roman" w:hAnsi="Times New Roman" w:cs="Times New Roman"/>
          <w:sz w:val="24"/>
          <w:szCs w:val="24"/>
        </w:rPr>
        <w:t xml:space="preserve">, по результатам которой </w:t>
      </w:r>
      <w:r w:rsidR="00BF6BA3" w:rsidRPr="002B4A31">
        <w:rPr>
          <w:rFonts w:ascii="Times New Roman" w:hAnsi="Times New Roman" w:cs="Times New Roman"/>
          <w:sz w:val="24"/>
          <w:szCs w:val="24"/>
        </w:rPr>
        <w:t>установлен</w:t>
      </w:r>
      <w:r w:rsidR="00BF6BA3" w:rsidRPr="00797820">
        <w:rPr>
          <w:rFonts w:ascii="Times New Roman" w:hAnsi="Times New Roman" w:cs="Times New Roman"/>
          <w:color w:val="FF0000"/>
          <w:sz w:val="24"/>
          <w:szCs w:val="24"/>
        </w:rPr>
        <w:t>а реализация последним сыров и кисло-молочной продукции с истекшим сроком годности (на 14 дней).</w:t>
      </w:r>
    </w:p>
    <w:p w14:paraId="5EF58863" w14:textId="74AF110D" w:rsidR="00BF6BA3" w:rsidRPr="001F67C7" w:rsidRDefault="00BF6BA3" w:rsidP="004902F7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67C7">
        <w:rPr>
          <w:rFonts w:ascii="Times New Roman" w:hAnsi="Times New Roman" w:cs="Times New Roman"/>
          <w:sz w:val="24"/>
          <w:szCs w:val="24"/>
        </w:rPr>
        <w:t xml:space="preserve">По результатам проверки в отношении Заявителя </w:t>
      </w:r>
      <w:r w:rsidRPr="00797820">
        <w:rPr>
          <w:rFonts w:ascii="Times New Roman" w:hAnsi="Times New Roman" w:cs="Times New Roman"/>
          <w:sz w:val="24"/>
          <w:szCs w:val="24"/>
        </w:rPr>
        <w:t>вынесено постановление от</w:t>
      </w:r>
      <w:r w:rsidR="0016523D" w:rsidRPr="00797820">
        <w:rPr>
          <w:rFonts w:ascii="Times New Roman" w:hAnsi="Times New Roman" w:cs="Times New Roman"/>
          <w:sz w:val="24"/>
          <w:szCs w:val="24"/>
        </w:rPr>
        <w:t xml:space="preserve"> </w:t>
      </w:r>
      <w:r w:rsidR="00B37FC5" w:rsidRPr="00797820">
        <w:rPr>
          <w:rFonts w:ascii="Times New Roman" w:hAnsi="Times New Roman" w:cs="Times New Roman"/>
          <w:color w:val="FF0000"/>
          <w:sz w:val="24"/>
          <w:szCs w:val="24"/>
        </w:rPr>
        <w:t>12.02</w:t>
      </w:r>
      <w:r w:rsidR="0016523D" w:rsidRPr="00797820">
        <w:rPr>
          <w:rFonts w:ascii="Times New Roman" w:hAnsi="Times New Roman" w:cs="Times New Roman"/>
          <w:color w:val="FF0000"/>
          <w:sz w:val="24"/>
          <w:szCs w:val="24"/>
        </w:rPr>
        <w:t>.20</w:t>
      </w:r>
      <w:r w:rsidR="009537D1" w:rsidRPr="00797820">
        <w:rPr>
          <w:rFonts w:ascii="Times New Roman" w:hAnsi="Times New Roman" w:cs="Times New Roman"/>
          <w:color w:val="FF0000"/>
          <w:sz w:val="24"/>
          <w:szCs w:val="24"/>
        </w:rPr>
        <w:t>20</w:t>
      </w:r>
      <w:r w:rsidR="0016523D" w:rsidRPr="0079782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6523D" w:rsidRPr="00797820">
        <w:rPr>
          <w:rFonts w:ascii="Times New Roman" w:hAnsi="Times New Roman" w:cs="Times New Roman"/>
          <w:sz w:val="24"/>
          <w:szCs w:val="24"/>
        </w:rPr>
        <w:t xml:space="preserve">о </w:t>
      </w:r>
      <w:r w:rsidRPr="00797820">
        <w:rPr>
          <w:rFonts w:ascii="Times New Roman" w:hAnsi="Times New Roman" w:cs="Times New Roman"/>
          <w:sz w:val="24"/>
          <w:szCs w:val="24"/>
        </w:rPr>
        <w:t xml:space="preserve">привлечении к административной ответственности по </w:t>
      </w:r>
      <w:r w:rsidRPr="00797820">
        <w:rPr>
          <w:rFonts w:ascii="Times New Roman" w:hAnsi="Times New Roman" w:cs="Times New Roman"/>
          <w:color w:val="FF0000"/>
          <w:sz w:val="24"/>
          <w:szCs w:val="24"/>
        </w:rPr>
        <w:t xml:space="preserve">ч. 1 </w:t>
      </w:r>
      <w:r w:rsidR="00F1413C" w:rsidRPr="00797820">
        <w:rPr>
          <w:rFonts w:ascii="Times New Roman" w:hAnsi="Times New Roman" w:cs="Times New Roman"/>
          <w:color w:val="FF0000"/>
          <w:sz w:val="24"/>
          <w:szCs w:val="24"/>
        </w:rPr>
        <w:t>с</w:t>
      </w:r>
      <w:r w:rsidRPr="00797820">
        <w:rPr>
          <w:rFonts w:ascii="Times New Roman" w:hAnsi="Times New Roman" w:cs="Times New Roman"/>
          <w:color w:val="FF0000"/>
          <w:sz w:val="24"/>
          <w:szCs w:val="24"/>
        </w:rPr>
        <w:t xml:space="preserve">т. 14.4 </w:t>
      </w:r>
      <w:r w:rsidRPr="001F67C7">
        <w:rPr>
          <w:rFonts w:ascii="Times New Roman" w:hAnsi="Times New Roman" w:cs="Times New Roman"/>
          <w:sz w:val="24"/>
          <w:szCs w:val="24"/>
        </w:rPr>
        <w:t xml:space="preserve">КоАП РФ. </w:t>
      </w:r>
    </w:p>
    <w:p w14:paraId="38D6B0EE" w14:textId="4EBA9394" w:rsidR="0016523D" w:rsidRPr="00797820" w:rsidRDefault="0016523D" w:rsidP="004902F7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97820">
        <w:rPr>
          <w:rFonts w:ascii="Times New Roman" w:hAnsi="Times New Roman" w:cs="Times New Roman"/>
          <w:color w:val="FF0000"/>
          <w:sz w:val="24"/>
          <w:szCs w:val="24"/>
        </w:rPr>
        <w:t>В ходе проверки и после нее до составления указанного постановления протокол об административном правонарушении не составлялся.</w:t>
      </w:r>
    </w:p>
    <w:p w14:paraId="66BC8455" w14:textId="02682E36" w:rsidR="00B37FC5" w:rsidRPr="00797820" w:rsidRDefault="00B37FC5" w:rsidP="004902F7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97820">
        <w:rPr>
          <w:rFonts w:ascii="Times New Roman" w:hAnsi="Times New Roman" w:cs="Times New Roman"/>
          <w:color w:val="FF0000"/>
          <w:sz w:val="24"/>
          <w:szCs w:val="24"/>
        </w:rPr>
        <w:t>О дате и месте заседания по вопросу привлечения к административной ответственности, ООО «Империал» не извещалось, в связи с чем предоставить объяснения относительно обстоятельств правонарушения не могло.</w:t>
      </w:r>
    </w:p>
    <w:p w14:paraId="14684E47" w14:textId="2FF00140" w:rsidR="00B37FC5" w:rsidRPr="00797820" w:rsidRDefault="00B37FC5" w:rsidP="004902F7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97820">
        <w:rPr>
          <w:rFonts w:ascii="Times New Roman" w:hAnsi="Times New Roman" w:cs="Times New Roman"/>
          <w:color w:val="FF0000"/>
          <w:sz w:val="24"/>
          <w:szCs w:val="24"/>
        </w:rPr>
        <w:t xml:space="preserve">Между тем в момент проверки Заявитель не признавал факт продажи именно им продукции ненадлежащего качества, поскольку в том помещении, </w:t>
      </w:r>
      <w:r w:rsidR="00602055">
        <w:rPr>
          <w:rFonts w:ascii="Times New Roman" w:hAnsi="Times New Roman" w:cs="Times New Roman"/>
          <w:color w:val="FF0000"/>
          <w:sz w:val="24"/>
          <w:szCs w:val="24"/>
        </w:rPr>
        <w:t>где</w:t>
      </w:r>
      <w:r w:rsidRPr="00797820">
        <w:rPr>
          <w:rFonts w:ascii="Times New Roman" w:hAnsi="Times New Roman" w:cs="Times New Roman"/>
          <w:color w:val="FF0000"/>
          <w:sz w:val="24"/>
          <w:szCs w:val="24"/>
        </w:rPr>
        <w:t xml:space="preserve"> выявлено событие правонарушения, осуществляет деятельность </w:t>
      </w:r>
      <w:r w:rsidR="00602055">
        <w:rPr>
          <w:rFonts w:ascii="Times New Roman" w:hAnsi="Times New Roman" w:cs="Times New Roman"/>
          <w:color w:val="FF0000"/>
          <w:sz w:val="24"/>
          <w:szCs w:val="24"/>
        </w:rPr>
        <w:t xml:space="preserve">также </w:t>
      </w:r>
      <w:r w:rsidRPr="00797820">
        <w:rPr>
          <w:rFonts w:ascii="Times New Roman" w:hAnsi="Times New Roman" w:cs="Times New Roman"/>
          <w:color w:val="FF0000"/>
          <w:sz w:val="24"/>
          <w:szCs w:val="24"/>
        </w:rPr>
        <w:t>ИП Иванов И.И.</w:t>
      </w:r>
    </w:p>
    <w:p w14:paraId="5912A4BF" w14:textId="5C379486" w:rsidR="00B37FC5" w:rsidRPr="00797820" w:rsidRDefault="00B37FC5" w:rsidP="004902F7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97820">
        <w:rPr>
          <w:rFonts w:ascii="Times New Roman" w:hAnsi="Times New Roman" w:cs="Times New Roman"/>
          <w:color w:val="FF0000"/>
          <w:sz w:val="24"/>
          <w:szCs w:val="24"/>
        </w:rPr>
        <w:t>В связи с временным его отсутствием продавец ООО «Империал» временно совмещал обязанности продавца указанного предпринимателя</w:t>
      </w:r>
      <w:r w:rsidR="00602055">
        <w:rPr>
          <w:rFonts w:ascii="Times New Roman" w:hAnsi="Times New Roman" w:cs="Times New Roman"/>
          <w:color w:val="FF0000"/>
          <w:sz w:val="24"/>
          <w:szCs w:val="24"/>
        </w:rPr>
        <w:t xml:space="preserve"> (по договоренности с последним). </w:t>
      </w:r>
    </w:p>
    <w:p w14:paraId="6987A080" w14:textId="41D3CAD7" w:rsidR="00B37FC5" w:rsidRPr="00797820" w:rsidRDefault="00B37FC5" w:rsidP="004902F7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97820">
        <w:rPr>
          <w:rFonts w:ascii="Times New Roman" w:hAnsi="Times New Roman" w:cs="Times New Roman"/>
          <w:color w:val="FF0000"/>
          <w:sz w:val="24"/>
          <w:szCs w:val="24"/>
        </w:rPr>
        <w:t xml:space="preserve">Обстоятельств </w:t>
      </w:r>
      <w:r w:rsidR="0058184D" w:rsidRPr="00797820">
        <w:rPr>
          <w:rFonts w:ascii="Times New Roman" w:hAnsi="Times New Roman" w:cs="Times New Roman"/>
          <w:color w:val="FF0000"/>
          <w:sz w:val="24"/>
          <w:szCs w:val="24"/>
        </w:rPr>
        <w:t xml:space="preserve">некачественности продукции, реализуемой в помещении именно ООО «Империал», </w:t>
      </w:r>
      <w:r w:rsidRPr="0079782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8184D" w:rsidRPr="00797820">
        <w:rPr>
          <w:rFonts w:ascii="Times New Roman" w:hAnsi="Times New Roman" w:cs="Times New Roman"/>
          <w:color w:val="FF0000"/>
          <w:sz w:val="24"/>
          <w:szCs w:val="24"/>
        </w:rPr>
        <w:t>должностными лицами Роспотребнадзора выявлено не было.</w:t>
      </w:r>
    </w:p>
    <w:p w14:paraId="75198301" w14:textId="2648BD9E" w:rsidR="0058184D" w:rsidRPr="00797820" w:rsidRDefault="0058184D" w:rsidP="004902F7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97820">
        <w:rPr>
          <w:rFonts w:ascii="Times New Roman" w:hAnsi="Times New Roman" w:cs="Times New Roman"/>
          <w:color w:val="FF0000"/>
          <w:sz w:val="24"/>
          <w:szCs w:val="24"/>
        </w:rPr>
        <w:t xml:space="preserve">Однако, в связи с не извещением Заявителя о дате и месте составления постановления о привлечении к административной ответственности, ООО «Империал» объективно не могло документально подтвердить эти обстоятельства. </w:t>
      </w:r>
    </w:p>
    <w:p w14:paraId="37F9AA73" w14:textId="28462B14" w:rsidR="009537D1" w:rsidRPr="001F67C7" w:rsidRDefault="0058184D" w:rsidP="004902F7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67C7">
        <w:rPr>
          <w:rFonts w:ascii="Times New Roman" w:hAnsi="Times New Roman" w:cs="Times New Roman"/>
          <w:sz w:val="24"/>
          <w:szCs w:val="24"/>
        </w:rPr>
        <w:t>На основании ч. 1</w:t>
      </w:r>
      <w:r w:rsidR="009537D1" w:rsidRPr="001F67C7">
        <w:rPr>
          <w:rFonts w:ascii="Times New Roman" w:hAnsi="Times New Roman" w:cs="Times New Roman"/>
          <w:sz w:val="24"/>
          <w:szCs w:val="24"/>
        </w:rPr>
        <w:t>, 2</w:t>
      </w:r>
      <w:r w:rsidRPr="001F67C7">
        <w:rPr>
          <w:rFonts w:ascii="Times New Roman" w:hAnsi="Times New Roman" w:cs="Times New Roman"/>
          <w:sz w:val="24"/>
          <w:szCs w:val="24"/>
        </w:rPr>
        <w:t xml:space="preserve"> ст. 28.2 КоАП РФ о совершении административного правонарушения составляется протокол</w:t>
      </w:r>
      <w:r w:rsidR="009537D1" w:rsidRPr="001F67C7">
        <w:rPr>
          <w:rFonts w:ascii="Times New Roman" w:hAnsi="Times New Roman" w:cs="Times New Roman"/>
          <w:sz w:val="24"/>
          <w:szCs w:val="24"/>
        </w:rPr>
        <w:t>, в котором указываются в том числе объяснения физического лица или законного представителя юридического лица, в отношении которых возбуждено дело.</w:t>
      </w:r>
    </w:p>
    <w:p w14:paraId="52B3869A" w14:textId="26EF7316" w:rsidR="0058184D" w:rsidRPr="001F67C7" w:rsidRDefault="0058184D" w:rsidP="004902F7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67C7">
        <w:rPr>
          <w:rFonts w:ascii="Times New Roman" w:hAnsi="Times New Roman" w:cs="Times New Roman"/>
          <w:sz w:val="24"/>
          <w:szCs w:val="24"/>
        </w:rPr>
        <w:t>Согласно части 4 этой статьи, физическому лицу или законному представителю юридического лица, в отношении которых возбуждено дело об административном правонарушении, должна быть предоставлена возможность ознакомления с протоколом об административном правонарушении. Указанные лица вправе представить объяснения и замечания по содержанию протокола, которые прилагаются к протоколу.</w:t>
      </w:r>
    </w:p>
    <w:p w14:paraId="1A2E967F" w14:textId="147B9B7D" w:rsidR="0045184E" w:rsidRPr="001F67C7" w:rsidRDefault="006E3F24" w:rsidP="004902F7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67C7">
        <w:rPr>
          <w:rFonts w:ascii="Times New Roman" w:hAnsi="Times New Roman" w:cs="Times New Roman"/>
          <w:sz w:val="24"/>
          <w:szCs w:val="24"/>
        </w:rPr>
        <w:t>В соответствии с п. 10 Постановления Пленума ВАС РФ от 02.06.2004 № 10 нарушение административным органом при производстве по делу об административном правонарушении процессуальных требований, установленных КоАП РФ, является основанием для признания незаконным и отмены оспариваемого постановления административного органа (ч. 2 ст. 211 АПК РФ) при условии, если указанные нарушения носят существенный характер и не позволяют или не позволили всесторонне, полно и объективно рассмотреть дело.</w:t>
      </w:r>
    </w:p>
    <w:p w14:paraId="6508B80A" w14:textId="4B1EDE25" w:rsidR="006E3F24" w:rsidRPr="001F67C7" w:rsidRDefault="009537D1" w:rsidP="004902F7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67C7">
        <w:rPr>
          <w:rFonts w:ascii="Times New Roman" w:hAnsi="Times New Roman" w:cs="Times New Roman"/>
          <w:sz w:val="24"/>
          <w:szCs w:val="24"/>
        </w:rPr>
        <w:t>С</w:t>
      </w:r>
      <w:r w:rsidR="006E3F24" w:rsidRPr="001F67C7">
        <w:rPr>
          <w:rFonts w:ascii="Times New Roman" w:hAnsi="Times New Roman" w:cs="Times New Roman"/>
          <w:sz w:val="24"/>
          <w:szCs w:val="24"/>
        </w:rPr>
        <w:t>ущественным недостатком протокола является отсутствие данных, прямо перечисленных в части 2 статьи 28.2 КоАП РФ</w:t>
      </w:r>
      <w:r w:rsidRPr="001F67C7">
        <w:rPr>
          <w:rFonts w:ascii="Times New Roman" w:hAnsi="Times New Roman" w:cs="Times New Roman"/>
          <w:sz w:val="24"/>
          <w:szCs w:val="24"/>
        </w:rPr>
        <w:t xml:space="preserve">, и иных сведений в зависимости от их значимости для данного </w:t>
      </w:r>
      <w:r w:rsidRPr="001F67C7">
        <w:rPr>
          <w:rFonts w:ascii="Times New Roman" w:hAnsi="Times New Roman" w:cs="Times New Roman"/>
          <w:sz w:val="24"/>
          <w:szCs w:val="24"/>
        </w:rPr>
        <w:lastRenderedPageBreak/>
        <w:t>конкретного дела об административном правонарушении (п. 4 Постановления Пленума Верховного Суда РФ от 24.03.2005 № 5).</w:t>
      </w:r>
    </w:p>
    <w:p w14:paraId="7A3D1265" w14:textId="400B9684" w:rsidR="009537D1" w:rsidRPr="001F67C7" w:rsidRDefault="009537D1" w:rsidP="004902F7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67C7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6D7145" w:rsidRPr="001F67C7">
        <w:rPr>
          <w:rFonts w:ascii="Times New Roman" w:hAnsi="Times New Roman" w:cs="Times New Roman"/>
          <w:sz w:val="24"/>
          <w:szCs w:val="24"/>
        </w:rPr>
        <w:t>того</w:t>
      </w:r>
      <w:r w:rsidRPr="001F67C7">
        <w:rPr>
          <w:rFonts w:ascii="Times New Roman" w:hAnsi="Times New Roman" w:cs="Times New Roman"/>
          <w:sz w:val="24"/>
          <w:szCs w:val="24"/>
        </w:rPr>
        <w:t>,</w:t>
      </w:r>
      <w:r w:rsidR="006D7145" w:rsidRPr="001F67C7">
        <w:rPr>
          <w:rFonts w:ascii="Times New Roman" w:hAnsi="Times New Roman" w:cs="Times New Roman"/>
          <w:sz w:val="24"/>
          <w:szCs w:val="24"/>
        </w:rPr>
        <w:t xml:space="preserve"> что</w:t>
      </w:r>
      <w:r w:rsidRPr="001F67C7">
        <w:rPr>
          <w:rFonts w:ascii="Times New Roman" w:hAnsi="Times New Roman" w:cs="Times New Roman"/>
          <w:sz w:val="24"/>
          <w:szCs w:val="24"/>
        </w:rPr>
        <w:t xml:space="preserve"> в рассматриваемом случае </w:t>
      </w:r>
      <w:r w:rsidR="006D7145" w:rsidRPr="00797820">
        <w:rPr>
          <w:rFonts w:ascii="Times New Roman" w:hAnsi="Times New Roman" w:cs="Times New Roman"/>
          <w:color w:val="FF0000"/>
          <w:sz w:val="24"/>
          <w:szCs w:val="24"/>
        </w:rPr>
        <w:t xml:space="preserve">протокол </w:t>
      </w:r>
      <w:r w:rsidRPr="00797820">
        <w:rPr>
          <w:rFonts w:ascii="Times New Roman" w:hAnsi="Times New Roman" w:cs="Times New Roman"/>
          <w:color w:val="FF0000"/>
          <w:sz w:val="24"/>
          <w:szCs w:val="24"/>
        </w:rPr>
        <w:t>фактически не составлялся и объяснения законного представителя ООО «Империал» не выяснялись</w:t>
      </w:r>
      <w:r w:rsidRPr="001F67C7">
        <w:rPr>
          <w:rFonts w:ascii="Times New Roman" w:hAnsi="Times New Roman" w:cs="Times New Roman"/>
          <w:sz w:val="24"/>
          <w:szCs w:val="24"/>
        </w:rPr>
        <w:t xml:space="preserve">, постановление о привлечении его к административной ответственности </w:t>
      </w:r>
      <w:r w:rsidRPr="00797820">
        <w:rPr>
          <w:rFonts w:ascii="Times New Roman" w:hAnsi="Times New Roman" w:cs="Times New Roman"/>
          <w:color w:val="FF0000"/>
          <w:sz w:val="24"/>
          <w:szCs w:val="24"/>
        </w:rPr>
        <w:t xml:space="preserve">от 12.02.2020 </w:t>
      </w:r>
      <w:r w:rsidRPr="001F67C7">
        <w:rPr>
          <w:rFonts w:ascii="Times New Roman" w:hAnsi="Times New Roman" w:cs="Times New Roman"/>
          <w:sz w:val="24"/>
          <w:szCs w:val="24"/>
        </w:rPr>
        <w:t xml:space="preserve">принято в нарушение </w:t>
      </w:r>
      <w:r w:rsidRPr="00797820">
        <w:rPr>
          <w:rFonts w:ascii="Times New Roman" w:hAnsi="Times New Roman" w:cs="Times New Roman"/>
          <w:color w:val="FF0000"/>
          <w:sz w:val="24"/>
          <w:szCs w:val="24"/>
        </w:rPr>
        <w:t xml:space="preserve">ст. 28.2 </w:t>
      </w:r>
      <w:r w:rsidRPr="001F67C7">
        <w:rPr>
          <w:rFonts w:ascii="Times New Roman" w:hAnsi="Times New Roman" w:cs="Times New Roman"/>
          <w:sz w:val="24"/>
          <w:szCs w:val="24"/>
        </w:rPr>
        <w:t>КоАП РФ, а потому является незаконным и подлежит отмене.</w:t>
      </w:r>
    </w:p>
    <w:p w14:paraId="06F14917" w14:textId="57BE6E76" w:rsidR="006C7A20" w:rsidRPr="001F67C7" w:rsidRDefault="006C7A20" w:rsidP="004902F7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67C7">
        <w:rPr>
          <w:rFonts w:ascii="Times New Roman" w:hAnsi="Times New Roman" w:cs="Times New Roman"/>
          <w:sz w:val="24"/>
          <w:szCs w:val="24"/>
        </w:rPr>
        <w:t xml:space="preserve">В соответствии с ч. 4 ст. 208 АПК РФ </w:t>
      </w:r>
      <w:r w:rsidR="006D7145" w:rsidRPr="001F67C7">
        <w:rPr>
          <w:rFonts w:ascii="Times New Roman" w:hAnsi="Times New Roman" w:cs="Times New Roman"/>
          <w:sz w:val="24"/>
          <w:szCs w:val="24"/>
        </w:rPr>
        <w:t xml:space="preserve">рассматриваемое </w:t>
      </w:r>
      <w:r w:rsidRPr="001F67C7">
        <w:rPr>
          <w:rFonts w:ascii="Times New Roman" w:hAnsi="Times New Roman" w:cs="Times New Roman"/>
          <w:sz w:val="24"/>
          <w:szCs w:val="24"/>
        </w:rPr>
        <w:t>заявление государственной пошлиной не облагается.</w:t>
      </w:r>
    </w:p>
    <w:p w14:paraId="54718285" w14:textId="31AF1DA8" w:rsidR="009537D1" w:rsidRPr="001F67C7" w:rsidRDefault="009537D1" w:rsidP="004902F7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67C7">
        <w:rPr>
          <w:rFonts w:ascii="Times New Roman" w:hAnsi="Times New Roman" w:cs="Times New Roman"/>
          <w:sz w:val="24"/>
          <w:szCs w:val="24"/>
        </w:rPr>
        <w:t>При указанных обстоятельствах, руководствуясь ч. 2 ст. 211 АПК РФ,</w:t>
      </w:r>
    </w:p>
    <w:p w14:paraId="26117606" w14:textId="06E97C4E" w:rsidR="009537D1" w:rsidRPr="001F67C7" w:rsidRDefault="009537D1" w:rsidP="004902F7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65271AF" w14:textId="1D84AED4" w:rsidR="009537D1" w:rsidRPr="001F67C7" w:rsidRDefault="009537D1" w:rsidP="004902F7">
      <w:pPr>
        <w:spacing w:after="0" w:line="276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1F67C7">
        <w:rPr>
          <w:rFonts w:ascii="Times New Roman" w:hAnsi="Times New Roman" w:cs="Times New Roman"/>
          <w:sz w:val="24"/>
          <w:szCs w:val="24"/>
        </w:rPr>
        <w:t>ПРОШУ:</w:t>
      </w:r>
    </w:p>
    <w:p w14:paraId="6A13C0DB" w14:textId="77777777" w:rsidR="009537D1" w:rsidRPr="001F67C7" w:rsidRDefault="009537D1" w:rsidP="004902F7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6A468B8" w14:textId="1FAC3705" w:rsidR="001D12EF" w:rsidRPr="001F67C7" w:rsidRDefault="009537D1" w:rsidP="004902F7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67C7">
        <w:rPr>
          <w:rFonts w:ascii="Times New Roman" w:hAnsi="Times New Roman" w:cs="Times New Roman"/>
          <w:sz w:val="24"/>
          <w:szCs w:val="24"/>
        </w:rPr>
        <w:t xml:space="preserve">- признать незаконным и отменить постановление </w:t>
      </w:r>
      <w:r w:rsidR="006C7A20" w:rsidRPr="00797820">
        <w:rPr>
          <w:rFonts w:ascii="Times New Roman" w:hAnsi="Times New Roman" w:cs="Times New Roman"/>
          <w:color w:val="FF0000"/>
          <w:sz w:val="24"/>
          <w:szCs w:val="24"/>
        </w:rPr>
        <w:t>Управление Роспотребнадзора по Пермскому краю от 12.02.2020</w:t>
      </w:r>
      <w:r w:rsidR="006C7A20" w:rsidRPr="001F67C7">
        <w:rPr>
          <w:rFonts w:ascii="Times New Roman" w:hAnsi="Times New Roman" w:cs="Times New Roman"/>
          <w:sz w:val="24"/>
          <w:szCs w:val="24"/>
        </w:rPr>
        <w:t>.</w:t>
      </w:r>
    </w:p>
    <w:p w14:paraId="2CC76D18" w14:textId="79B106FC" w:rsidR="006C7A20" w:rsidRPr="001F67C7" w:rsidRDefault="006C7A20" w:rsidP="004902F7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65E683" w14:textId="07E59ABA" w:rsidR="006C7A20" w:rsidRPr="001F67C7" w:rsidRDefault="006C7A20" w:rsidP="004902F7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67C7">
        <w:rPr>
          <w:rFonts w:ascii="Times New Roman" w:hAnsi="Times New Roman" w:cs="Times New Roman"/>
          <w:sz w:val="24"/>
          <w:szCs w:val="24"/>
        </w:rPr>
        <w:t>Приложения:</w:t>
      </w:r>
    </w:p>
    <w:p w14:paraId="14929522" w14:textId="1354249D" w:rsidR="006C7A20" w:rsidRPr="001F67C7" w:rsidRDefault="00B16CA6" w:rsidP="004902F7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6C7A20" w:rsidRPr="001F67C7">
        <w:rPr>
          <w:rFonts w:ascii="Times New Roman" w:hAnsi="Times New Roman" w:cs="Times New Roman"/>
          <w:sz w:val="24"/>
          <w:szCs w:val="24"/>
        </w:rPr>
        <w:t xml:space="preserve"> доказательства направления заявления в адрес другой стороны,</w:t>
      </w:r>
    </w:p>
    <w:p w14:paraId="2263EA15" w14:textId="7F561043" w:rsidR="006C7A20" w:rsidRPr="001F67C7" w:rsidRDefault="00B16CA6" w:rsidP="004902F7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6C7A20" w:rsidRPr="001F67C7">
        <w:rPr>
          <w:rFonts w:ascii="Times New Roman" w:hAnsi="Times New Roman" w:cs="Times New Roman"/>
          <w:sz w:val="24"/>
          <w:szCs w:val="24"/>
        </w:rPr>
        <w:t xml:space="preserve"> постановление от </w:t>
      </w:r>
      <w:r w:rsidR="006C7A20" w:rsidRPr="00797820">
        <w:rPr>
          <w:rFonts w:ascii="Times New Roman" w:hAnsi="Times New Roman" w:cs="Times New Roman"/>
          <w:color w:val="FF0000"/>
          <w:sz w:val="24"/>
          <w:szCs w:val="24"/>
        </w:rPr>
        <w:t>12.02.2020,</w:t>
      </w:r>
    </w:p>
    <w:p w14:paraId="2E71B5A3" w14:textId="54A44FB3" w:rsidR="006C7A20" w:rsidRPr="001F67C7" w:rsidRDefault="00B16CA6" w:rsidP="004902F7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6C7A20" w:rsidRPr="001F67C7">
        <w:rPr>
          <w:rFonts w:ascii="Times New Roman" w:hAnsi="Times New Roman" w:cs="Times New Roman"/>
          <w:sz w:val="24"/>
          <w:szCs w:val="24"/>
        </w:rPr>
        <w:t xml:space="preserve"> свидетельство о регистрации заявителя,</w:t>
      </w:r>
    </w:p>
    <w:p w14:paraId="5B51ED3A" w14:textId="0D529098" w:rsidR="006C7A20" w:rsidRPr="001F67C7" w:rsidRDefault="00B16CA6" w:rsidP="004902F7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6C7A20" w:rsidRPr="001F67C7">
        <w:rPr>
          <w:rFonts w:ascii="Times New Roman" w:hAnsi="Times New Roman" w:cs="Times New Roman"/>
          <w:sz w:val="24"/>
          <w:szCs w:val="24"/>
        </w:rPr>
        <w:t xml:space="preserve"> выписки из </w:t>
      </w:r>
      <w:r w:rsidR="006C7A20" w:rsidRPr="00797820">
        <w:rPr>
          <w:rFonts w:ascii="Times New Roman" w:hAnsi="Times New Roman" w:cs="Times New Roman"/>
          <w:color w:val="FF0000"/>
          <w:sz w:val="24"/>
          <w:szCs w:val="24"/>
        </w:rPr>
        <w:t>ЕГРЮЛ</w:t>
      </w:r>
      <w:r w:rsidR="006C7A20" w:rsidRPr="001F67C7">
        <w:rPr>
          <w:rFonts w:ascii="Times New Roman" w:hAnsi="Times New Roman" w:cs="Times New Roman"/>
          <w:sz w:val="24"/>
          <w:szCs w:val="24"/>
        </w:rPr>
        <w:t xml:space="preserve"> на сторон,</w:t>
      </w:r>
    </w:p>
    <w:p w14:paraId="7106C10E" w14:textId="4A81719C" w:rsidR="006C7A20" w:rsidRPr="001F67C7" w:rsidRDefault="00B16CA6" w:rsidP="004902F7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 w:rsidR="006C7A20" w:rsidRPr="001F67C7">
        <w:rPr>
          <w:rFonts w:ascii="Times New Roman" w:hAnsi="Times New Roman" w:cs="Times New Roman"/>
          <w:sz w:val="24"/>
          <w:szCs w:val="24"/>
        </w:rPr>
        <w:t xml:space="preserve"> доверенность представителя.</w:t>
      </w:r>
    </w:p>
    <w:p w14:paraId="2B292103" w14:textId="77777777" w:rsidR="006C7A20" w:rsidRPr="001F67C7" w:rsidRDefault="006C7A20" w:rsidP="004902F7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3E42B5B" w14:textId="47813B6D" w:rsidR="006C7A20" w:rsidRPr="00797820" w:rsidRDefault="006C7A20" w:rsidP="004902F7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F67C7">
        <w:rPr>
          <w:rFonts w:ascii="Times New Roman" w:hAnsi="Times New Roman" w:cs="Times New Roman"/>
          <w:sz w:val="24"/>
          <w:szCs w:val="24"/>
        </w:rPr>
        <w:t xml:space="preserve">Представитель по доверенности                                                                  </w:t>
      </w:r>
      <w:r w:rsidR="001F67C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1F67C7">
        <w:rPr>
          <w:rFonts w:ascii="Times New Roman" w:hAnsi="Times New Roman" w:cs="Times New Roman"/>
          <w:sz w:val="24"/>
          <w:szCs w:val="24"/>
        </w:rPr>
        <w:t xml:space="preserve"> </w:t>
      </w:r>
      <w:r w:rsidR="002B4A31">
        <w:rPr>
          <w:rFonts w:ascii="Times New Roman" w:hAnsi="Times New Roman" w:cs="Times New Roman"/>
          <w:sz w:val="24"/>
          <w:szCs w:val="24"/>
        </w:rPr>
        <w:t xml:space="preserve"> </w:t>
      </w:r>
      <w:r w:rsidRPr="001F67C7">
        <w:rPr>
          <w:rFonts w:ascii="Times New Roman" w:hAnsi="Times New Roman" w:cs="Times New Roman"/>
          <w:sz w:val="24"/>
          <w:szCs w:val="24"/>
        </w:rPr>
        <w:t xml:space="preserve"> </w:t>
      </w:r>
      <w:r w:rsidR="00FD5A9E">
        <w:rPr>
          <w:rFonts w:ascii="Times New Roman" w:hAnsi="Times New Roman" w:cs="Times New Roman"/>
          <w:color w:val="FF0000"/>
          <w:sz w:val="24"/>
          <w:szCs w:val="24"/>
        </w:rPr>
        <w:t>А.А. Антонов</w:t>
      </w:r>
    </w:p>
    <w:p w14:paraId="436035E6" w14:textId="60E62C30" w:rsidR="006C7A20" w:rsidRPr="00797820" w:rsidRDefault="006C7A20" w:rsidP="004902F7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97820">
        <w:rPr>
          <w:rFonts w:ascii="Times New Roman" w:hAnsi="Times New Roman" w:cs="Times New Roman"/>
          <w:color w:val="FF0000"/>
          <w:sz w:val="24"/>
          <w:szCs w:val="24"/>
        </w:rPr>
        <w:t>8</w:t>
      </w:r>
      <w:r w:rsidR="004902F7" w:rsidRPr="00797820">
        <w:rPr>
          <w:rFonts w:ascii="Times New Roman" w:hAnsi="Times New Roman" w:cs="Times New Roman"/>
          <w:color w:val="FF0000"/>
          <w:sz w:val="24"/>
          <w:szCs w:val="24"/>
        </w:rPr>
        <w:t> 955 555 55 55</w:t>
      </w:r>
    </w:p>
    <w:p w14:paraId="5D008B59" w14:textId="77777777" w:rsidR="006C7A20" w:rsidRPr="001F67C7" w:rsidRDefault="006C7A20" w:rsidP="004902F7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D8F8A" w14:textId="77777777" w:rsidR="006C7A20" w:rsidRPr="001F67C7" w:rsidRDefault="006C7A20" w:rsidP="004902F7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6C7A20" w:rsidRPr="001F67C7" w:rsidSect="001F67C7">
      <w:pgSz w:w="11906" w:h="16838"/>
      <w:pgMar w:top="426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C7"/>
    <w:rsid w:val="0016523D"/>
    <w:rsid w:val="001D12EF"/>
    <w:rsid w:val="001F67C7"/>
    <w:rsid w:val="0024644C"/>
    <w:rsid w:val="0026386D"/>
    <w:rsid w:val="002B4A31"/>
    <w:rsid w:val="0045184E"/>
    <w:rsid w:val="004902F7"/>
    <w:rsid w:val="004D7DBF"/>
    <w:rsid w:val="0058184D"/>
    <w:rsid w:val="00602055"/>
    <w:rsid w:val="006239C7"/>
    <w:rsid w:val="006C7A20"/>
    <w:rsid w:val="006D7145"/>
    <w:rsid w:val="006E3F24"/>
    <w:rsid w:val="00797820"/>
    <w:rsid w:val="0090456D"/>
    <w:rsid w:val="00915E42"/>
    <w:rsid w:val="009537D1"/>
    <w:rsid w:val="009C00D4"/>
    <w:rsid w:val="00A60AB2"/>
    <w:rsid w:val="00B16CA6"/>
    <w:rsid w:val="00B37FC5"/>
    <w:rsid w:val="00BF6BA3"/>
    <w:rsid w:val="00F1413C"/>
    <w:rsid w:val="00FD5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1C7D8"/>
  <w15:chartTrackingRefBased/>
  <w15:docId w15:val="{B6348B32-44F0-410E-A492-1ADDFA4DC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 Селенских</dc:creator>
  <cp:keywords/>
  <dc:description/>
  <cp:lastModifiedBy>Степан Селенских</cp:lastModifiedBy>
  <cp:revision>41</cp:revision>
  <dcterms:created xsi:type="dcterms:W3CDTF">2020-03-24T17:45:00Z</dcterms:created>
  <dcterms:modified xsi:type="dcterms:W3CDTF">2021-06-06T16:55:00Z</dcterms:modified>
</cp:coreProperties>
</file>