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D663" w14:textId="09AA6130" w:rsidR="00BA303C" w:rsidRPr="00F74E79" w:rsidRDefault="00E179EB" w:rsidP="00F74E79">
      <w:pPr>
        <w:spacing w:after="0" w:line="276" w:lineRule="auto"/>
        <w:ind w:left="5103" w:right="-284"/>
        <w:rPr>
          <w:rFonts w:ascii="Times New Roman" w:hAnsi="Times New Roman" w:cs="Times New Roman"/>
          <w:sz w:val="24"/>
          <w:szCs w:val="24"/>
        </w:rPr>
      </w:pPr>
      <w:r w:rsidRPr="00F74E79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AD2826">
        <w:rPr>
          <w:rFonts w:ascii="Times New Roman" w:hAnsi="Times New Roman" w:cs="Times New Roman"/>
          <w:color w:val="FF0000"/>
          <w:sz w:val="24"/>
          <w:szCs w:val="24"/>
        </w:rPr>
        <w:t>Удмуртской Республики</w:t>
      </w:r>
    </w:p>
    <w:p w14:paraId="6C1930C6" w14:textId="5A6F7CFF" w:rsidR="00E179EB" w:rsidRPr="00F74E79" w:rsidRDefault="00AD2826" w:rsidP="00F74E79">
      <w:pPr>
        <w:spacing w:after="0" w:line="276" w:lineRule="auto"/>
        <w:ind w:left="510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AD2826">
        <w:rPr>
          <w:rFonts w:ascii="Times New Roman" w:hAnsi="Times New Roman" w:cs="Times New Roman"/>
          <w:color w:val="FF0000"/>
          <w:sz w:val="24"/>
          <w:szCs w:val="24"/>
        </w:rPr>
        <w:t xml:space="preserve">Антонову А.А. </w:t>
      </w:r>
    </w:p>
    <w:p w14:paraId="16AD42A2" w14:textId="0FE1F634" w:rsidR="00E179EB" w:rsidRPr="00F74E79" w:rsidRDefault="00E179EB" w:rsidP="00F74E79">
      <w:pPr>
        <w:spacing w:after="0" w:line="276" w:lineRule="auto"/>
        <w:ind w:left="5103" w:right="-284"/>
        <w:rPr>
          <w:rFonts w:ascii="Times New Roman" w:hAnsi="Times New Roman" w:cs="Times New Roman"/>
          <w:sz w:val="24"/>
          <w:szCs w:val="24"/>
        </w:rPr>
      </w:pPr>
    </w:p>
    <w:p w14:paraId="6AAEE8F4" w14:textId="1A86585B" w:rsidR="00E179EB" w:rsidRPr="00AD2826" w:rsidRDefault="00E179EB" w:rsidP="00F74E79">
      <w:pPr>
        <w:spacing w:after="0" w:line="276" w:lineRule="auto"/>
        <w:ind w:left="5103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F74E79">
        <w:rPr>
          <w:rFonts w:ascii="Times New Roman" w:hAnsi="Times New Roman" w:cs="Times New Roman"/>
          <w:sz w:val="24"/>
          <w:szCs w:val="24"/>
        </w:rPr>
        <w:t xml:space="preserve">От истца: </w:t>
      </w:r>
      <w:r w:rsidRPr="00AD2826">
        <w:rPr>
          <w:rFonts w:ascii="Times New Roman" w:hAnsi="Times New Roman" w:cs="Times New Roman"/>
          <w:color w:val="FF0000"/>
          <w:sz w:val="24"/>
          <w:szCs w:val="24"/>
        </w:rPr>
        <w:t>ООО «Квартал М»</w:t>
      </w:r>
    </w:p>
    <w:p w14:paraId="2EF85401" w14:textId="764F8429" w:rsidR="00E179EB" w:rsidRPr="00AD2826" w:rsidRDefault="00E179EB" w:rsidP="00F74E79">
      <w:pPr>
        <w:spacing w:after="0" w:line="276" w:lineRule="auto"/>
        <w:ind w:left="5103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AD2826">
        <w:rPr>
          <w:rFonts w:ascii="Times New Roman" w:hAnsi="Times New Roman" w:cs="Times New Roman"/>
          <w:color w:val="FF0000"/>
          <w:sz w:val="24"/>
          <w:szCs w:val="24"/>
        </w:rPr>
        <w:t>142172, г. Москва, ул. Подольская, 2, оф. 5</w:t>
      </w:r>
    </w:p>
    <w:p w14:paraId="0E796966" w14:textId="62CD26D9" w:rsidR="00E179EB" w:rsidRPr="00F74E79" w:rsidRDefault="00E179EB" w:rsidP="00F74E79">
      <w:pPr>
        <w:spacing w:after="0" w:line="276" w:lineRule="auto"/>
        <w:ind w:left="5103" w:right="-284"/>
        <w:rPr>
          <w:rFonts w:ascii="Times New Roman" w:hAnsi="Times New Roman" w:cs="Times New Roman"/>
          <w:sz w:val="24"/>
          <w:szCs w:val="24"/>
        </w:rPr>
      </w:pPr>
    </w:p>
    <w:p w14:paraId="735846E5" w14:textId="09480E76" w:rsidR="00E179EB" w:rsidRPr="00F74E79" w:rsidRDefault="00E179EB" w:rsidP="00F74E79">
      <w:pPr>
        <w:spacing w:after="0" w:line="276" w:lineRule="auto"/>
        <w:ind w:left="5103" w:right="-284"/>
        <w:rPr>
          <w:rFonts w:ascii="Times New Roman" w:hAnsi="Times New Roman" w:cs="Times New Roman"/>
          <w:sz w:val="24"/>
          <w:szCs w:val="24"/>
        </w:rPr>
      </w:pPr>
      <w:r w:rsidRPr="00F74E79">
        <w:rPr>
          <w:rFonts w:ascii="Times New Roman" w:hAnsi="Times New Roman" w:cs="Times New Roman"/>
          <w:sz w:val="24"/>
          <w:szCs w:val="24"/>
        </w:rPr>
        <w:t>Дело № А</w:t>
      </w:r>
      <w:r w:rsidRPr="00AD2826">
        <w:rPr>
          <w:rFonts w:ascii="Times New Roman" w:hAnsi="Times New Roman" w:cs="Times New Roman"/>
          <w:color w:val="FF0000"/>
          <w:sz w:val="24"/>
          <w:szCs w:val="24"/>
        </w:rPr>
        <w:t>71-2</w:t>
      </w:r>
      <w:r w:rsidR="00021308" w:rsidRPr="00AD2826">
        <w:rPr>
          <w:rFonts w:ascii="Times New Roman" w:hAnsi="Times New Roman" w:cs="Times New Roman"/>
          <w:color w:val="FF0000"/>
          <w:sz w:val="24"/>
          <w:szCs w:val="24"/>
        </w:rPr>
        <w:t>2000</w:t>
      </w:r>
      <w:r w:rsidRPr="00AD2826">
        <w:rPr>
          <w:rFonts w:ascii="Times New Roman" w:hAnsi="Times New Roman" w:cs="Times New Roman"/>
          <w:color w:val="FF0000"/>
          <w:sz w:val="24"/>
          <w:szCs w:val="24"/>
        </w:rPr>
        <w:t>/2019</w:t>
      </w:r>
    </w:p>
    <w:p w14:paraId="73A361A6" w14:textId="3A7418E5" w:rsidR="00E179EB" w:rsidRPr="00F74E79" w:rsidRDefault="00E179EB" w:rsidP="00F74E79">
      <w:pPr>
        <w:spacing w:after="0" w:line="276" w:lineRule="auto"/>
        <w:ind w:left="4536" w:right="-284"/>
        <w:rPr>
          <w:rFonts w:ascii="Times New Roman" w:hAnsi="Times New Roman" w:cs="Times New Roman"/>
          <w:sz w:val="24"/>
          <w:szCs w:val="24"/>
        </w:rPr>
      </w:pPr>
    </w:p>
    <w:p w14:paraId="12EBDA91" w14:textId="77777777" w:rsidR="00021308" w:rsidRPr="00F74E79" w:rsidRDefault="00021308" w:rsidP="00F74E79">
      <w:pPr>
        <w:spacing w:after="0" w:line="276" w:lineRule="auto"/>
        <w:ind w:left="4536" w:right="-284"/>
        <w:rPr>
          <w:rFonts w:ascii="Times New Roman" w:hAnsi="Times New Roman" w:cs="Times New Roman"/>
          <w:sz w:val="24"/>
          <w:szCs w:val="24"/>
        </w:rPr>
      </w:pPr>
    </w:p>
    <w:p w14:paraId="6422EA73" w14:textId="50B0FADB" w:rsidR="00021308" w:rsidRPr="00F74E79" w:rsidRDefault="00021308" w:rsidP="00D72ED1">
      <w:pPr>
        <w:spacing w:after="0" w:line="276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F74E79">
        <w:rPr>
          <w:rFonts w:ascii="Times New Roman" w:hAnsi="Times New Roman" w:cs="Times New Roman"/>
          <w:sz w:val="24"/>
          <w:szCs w:val="24"/>
        </w:rPr>
        <w:t>Заявление</w:t>
      </w:r>
    </w:p>
    <w:p w14:paraId="30949560" w14:textId="4F335A57" w:rsidR="00021308" w:rsidRPr="00F74E79" w:rsidRDefault="00021308" w:rsidP="00D72ED1">
      <w:pPr>
        <w:spacing w:after="0" w:line="276" w:lineRule="auto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01DACFA" w14:textId="6FF4FC01" w:rsidR="00021308" w:rsidRDefault="00A43061" w:rsidP="00D72ED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утратой интереса к спору </w:t>
      </w:r>
      <w:r w:rsidR="00021308" w:rsidRPr="00F74E79">
        <w:rPr>
          <w:rFonts w:ascii="Times New Roman" w:hAnsi="Times New Roman" w:cs="Times New Roman"/>
          <w:sz w:val="24"/>
          <w:szCs w:val="24"/>
        </w:rPr>
        <w:t>прошу возвратить исковое заявление с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308" w:rsidRPr="00F74E79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021308" w:rsidRPr="00AD2826">
        <w:rPr>
          <w:rFonts w:ascii="Times New Roman" w:hAnsi="Times New Roman" w:cs="Times New Roman"/>
          <w:color w:val="FF0000"/>
          <w:sz w:val="24"/>
          <w:szCs w:val="24"/>
        </w:rPr>
        <w:t>ООО «Квартал М»: 142172, г. Москва, ул. Подольская, д. 2, оф. 5.</w:t>
      </w:r>
    </w:p>
    <w:p w14:paraId="24749D4A" w14:textId="28C2DB27" w:rsidR="00AD2826" w:rsidRDefault="00AD2826" w:rsidP="00D72ED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5E34A5" w14:textId="6BD96703" w:rsidR="00AD2826" w:rsidRPr="00AD2826" w:rsidRDefault="00AD2826" w:rsidP="00D72ED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Приложение: доверенность представителя. </w:t>
      </w:r>
    </w:p>
    <w:p w14:paraId="601370FF" w14:textId="64E2D468" w:rsidR="00021308" w:rsidRPr="00F74E79" w:rsidRDefault="00021308" w:rsidP="00D72ED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9D2DDA" w14:textId="77777777" w:rsidR="00AD2826" w:rsidRPr="00AD2826" w:rsidRDefault="00021308" w:rsidP="00AD2826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4E79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   </w:t>
      </w:r>
      <w:r w:rsidR="00F74E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74E79">
        <w:rPr>
          <w:rFonts w:ascii="Times New Roman" w:hAnsi="Times New Roman" w:cs="Times New Roman"/>
          <w:sz w:val="24"/>
          <w:szCs w:val="24"/>
        </w:rPr>
        <w:t xml:space="preserve">   </w:t>
      </w:r>
      <w:r w:rsidRPr="00AD2826">
        <w:rPr>
          <w:rFonts w:ascii="Times New Roman" w:hAnsi="Times New Roman" w:cs="Times New Roman"/>
          <w:color w:val="FF0000"/>
          <w:sz w:val="24"/>
          <w:szCs w:val="24"/>
        </w:rPr>
        <w:t>И.И. Иванов</w:t>
      </w:r>
    </w:p>
    <w:p w14:paraId="3589F883" w14:textId="14AE0908" w:rsidR="00021308" w:rsidRPr="00AD2826" w:rsidRDefault="00021308" w:rsidP="00AD2826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2826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D72ED1" w:rsidRPr="00AD28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2826">
        <w:rPr>
          <w:rFonts w:ascii="Times New Roman" w:hAnsi="Times New Roman" w:cs="Times New Roman"/>
          <w:color w:val="FF0000"/>
          <w:sz w:val="24"/>
          <w:szCs w:val="24"/>
        </w:rPr>
        <w:t>922 111 11 11</w:t>
      </w:r>
    </w:p>
    <w:p w14:paraId="3C0C75BF" w14:textId="77777777" w:rsidR="00E179EB" w:rsidRPr="00F74E79" w:rsidRDefault="00E179EB" w:rsidP="00D72ED1">
      <w:pPr>
        <w:spacing w:after="0" w:line="276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</w:p>
    <w:sectPr w:rsidR="00E179EB" w:rsidRPr="00F74E79" w:rsidSect="00F74E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3C"/>
    <w:rsid w:val="00021308"/>
    <w:rsid w:val="00A43061"/>
    <w:rsid w:val="00AD2826"/>
    <w:rsid w:val="00BA303C"/>
    <w:rsid w:val="00D24B33"/>
    <w:rsid w:val="00D72ED1"/>
    <w:rsid w:val="00E179EB"/>
    <w:rsid w:val="00F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BCCF"/>
  <w15:chartTrackingRefBased/>
  <w15:docId w15:val="{6E7791B5-2ADE-4312-9085-D9218C87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21</cp:revision>
  <dcterms:created xsi:type="dcterms:W3CDTF">2020-03-23T16:25:00Z</dcterms:created>
  <dcterms:modified xsi:type="dcterms:W3CDTF">2021-05-19T20:29:00Z</dcterms:modified>
</cp:coreProperties>
</file>